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39067" w14:textId="77777777" w:rsidR="00574914" w:rsidRPr="00574914" w:rsidRDefault="00574914">
      <w:pPr>
        <w:rPr>
          <w:b/>
          <w:bCs/>
        </w:rPr>
      </w:pPr>
      <w:bookmarkStart w:id="0" w:name="_GoBack"/>
      <w:bookmarkEnd w:id="0"/>
      <w:r w:rsidRPr="00574914">
        <w:rPr>
          <w:b/>
        </w:rPr>
        <w:t xml:space="preserve">Week 2: </w:t>
      </w:r>
      <w:r w:rsidR="0024670A" w:rsidRPr="00574914">
        <w:rPr>
          <w:b/>
          <w:bCs/>
        </w:rPr>
        <w:t xml:space="preserve">Jesus’ </w:t>
      </w:r>
      <w:r w:rsidRPr="00574914">
        <w:rPr>
          <w:b/>
          <w:bCs/>
        </w:rPr>
        <w:t>Power Calms Our Worries</w:t>
      </w:r>
    </w:p>
    <w:p w14:paraId="20E59B46" w14:textId="69821E5D" w:rsidR="0024670A" w:rsidRPr="00574914" w:rsidRDefault="0024670A">
      <w:pPr>
        <w:rPr>
          <w:b/>
        </w:rPr>
      </w:pPr>
      <w:r w:rsidRPr="00574914">
        <w:rPr>
          <w:b/>
          <w:bCs/>
        </w:rPr>
        <w:t xml:space="preserve"> </w:t>
      </w:r>
      <w:r w:rsidR="00574914" w:rsidRPr="00574914">
        <w:rPr>
          <w:b/>
        </w:rPr>
        <w:t>Jesus Walks on Water (</w:t>
      </w:r>
      <w:r w:rsidRPr="00574914">
        <w:rPr>
          <w:b/>
        </w:rPr>
        <w:t>Matthew 14:22-23</w:t>
      </w:r>
      <w:r w:rsidR="00574914" w:rsidRPr="00574914">
        <w:rPr>
          <w:b/>
        </w:rPr>
        <w:t>)</w:t>
      </w:r>
    </w:p>
    <w:p w14:paraId="1EEAD076" w14:textId="3B327534" w:rsidR="0024670A" w:rsidRDefault="0024670A"/>
    <w:p w14:paraId="19C72176" w14:textId="3BFEC582" w:rsidR="0024670A" w:rsidRDefault="0024670A">
      <w:r w:rsidRPr="0024670A">
        <w:rPr>
          <w:highlight w:val="yellow"/>
        </w:rPr>
        <w:t>Supplies</w:t>
      </w:r>
      <w:r>
        <w:t xml:space="preserve">: </w:t>
      </w:r>
      <w:r w:rsidR="00257589">
        <w:t>paper,</w:t>
      </w:r>
      <w:r w:rsidR="007577F3">
        <w:t xml:space="preserve"> </w:t>
      </w:r>
      <w:r w:rsidR="00574914">
        <w:t>markers or crayons</w:t>
      </w:r>
      <w:r w:rsidR="00042E0C">
        <w:t>, bowl of water, pepper, dish soap</w:t>
      </w:r>
    </w:p>
    <w:p w14:paraId="622E0690" w14:textId="1ABEBEEC" w:rsidR="0024670A" w:rsidRDefault="002467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1869"/>
        <w:gridCol w:w="6350"/>
      </w:tblGrid>
      <w:tr w:rsidR="0024670A" w14:paraId="7951D02A" w14:textId="77777777" w:rsidTr="007960FC">
        <w:trPr>
          <w:trHeight w:val="368"/>
        </w:trPr>
        <w:tc>
          <w:tcPr>
            <w:tcW w:w="1131" w:type="dxa"/>
          </w:tcPr>
          <w:p w14:paraId="79230632" w14:textId="15BDA23B" w:rsidR="0024670A" w:rsidRPr="0024670A" w:rsidRDefault="0024670A">
            <w:pPr>
              <w:rPr>
                <w:b/>
                <w:bCs/>
              </w:rPr>
            </w:pPr>
            <w:r w:rsidRPr="0024670A">
              <w:rPr>
                <w:b/>
                <w:bCs/>
              </w:rPr>
              <w:t>Minutes</w:t>
            </w:r>
          </w:p>
        </w:tc>
        <w:tc>
          <w:tcPr>
            <w:tcW w:w="1869" w:type="dxa"/>
          </w:tcPr>
          <w:p w14:paraId="4FB19C2E" w14:textId="1F983F22" w:rsidR="0024670A" w:rsidRPr="0024670A" w:rsidRDefault="0024670A">
            <w:pPr>
              <w:rPr>
                <w:b/>
                <w:bCs/>
              </w:rPr>
            </w:pPr>
            <w:r w:rsidRPr="0024670A">
              <w:rPr>
                <w:b/>
                <w:bCs/>
              </w:rPr>
              <w:t>Element</w:t>
            </w:r>
          </w:p>
        </w:tc>
        <w:tc>
          <w:tcPr>
            <w:tcW w:w="6350" w:type="dxa"/>
          </w:tcPr>
          <w:p w14:paraId="6BC17FD4" w14:textId="31F68CBB" w:rsidR="0024670A" w:rsidRPr="0024670A" w:rsidRDefault="0024670A">
            <w:pPr>
              <w:rPr>
                <w:b/>
                <w:bCs/>
              </w:rPr>
            </w:pPr>
            <w:r w:rsidRPr="0024670A">
              <w:rPr>
                <w:b/>
                <w:bCs/>
              </w:rPr>
              <w:t>Description</w:t>
            </w:r>
          </w:p>
        </w:tc>
      </w:tr>
      <w:tr w:rsidR="0024670A" w14:paraId="28D26944" w14:textId="77777777" w:rsidTr="007960FC">
        <w:tc>
          <w:tcPr>
            <w:tcW w:w="1131" w:type="dxa"/>
          </w:tcPr>
          <w:p w14:paraId="52ABC7AE" w14:textId="5A81A1B2" w:rsidR="0024670A" w:rsidRDefault="0024670A">
            <w:r>
              <w:t>1</w:t>
            </w:r>
          </w:p>
        </w:tc>
        <w:tc>
          <w:tcPr>
            <w:tcW w:w="1869" w:type="dxa"/>
          </w:tcPr>
          <w:p w14:paraId="231831C2" w14:textId="0B702060" w:rsidR="0024670A" w:rsidRDefault="0024670A">
            <w:r>
              <w:t>Introduction</w:t>
            </w:r>
          </w:p>
        </w:tc>
        <w:tc>
          <w:tcPr>
            <w:tcW w:w="6350" w:type="dxa"/>
          </w:tcPr>
          <w:p w14:paraId="5AE957E6" w14:textId="5B977149" w:rsidR="00257589" w:rsidRDefault="00F27252">
            <w:r>
              <w:t>Hi friends!</w:t>
            </w:r>
            <w:r w:rsidR="00AC6A58">
              <w:t xml:space="preserve"> (Introduce yourself.)</w:t>
            </w:r>
            <w:r w:rsidR="0024670A">
              <w:t xml:space="preserve"> </w:t>
            </w:r>
            <w:r w:rsidR="0004147A">
              <w:t xml:space="preserve">You know, right now lots </w:t>
            </w:r>
            <w:r w:rsidR="0024670A">
              <w:t>of people are looking at what’s happening around them—people getting sick</w:t>
            </w:r>
            <w:r w:rsidR="00257589">
              <w:t>;</w:t>
            </w:r>
            <w:r w:rsidR="0024670A">
              <w:t xml:space="preserve"> churches, schools, and businesses clos</w:t>
            </w:r>
            <w:r w:rsidR="00257589">
              <w:t>ing</w:t>
            </w:r>
            <w:r w:rsidR="0024670A">
              <w:t xml:space="preserve">—and they’re worried. Being worried is just natural, but if </w:t>
            </w:r>
            <w:proofErr w:type="gramStart"/>
            <w:r w:rsidR="0024670A">
              <w:t>you’re</w:t>
            </w:r>
            <w:proofErr w:type="gramEnd"/>
            <w:r w:rsidR="0024670A">
              <w:t xml:space="preserve"> a friend of Jesus there’s something you can </w:t>
            </w:r>
            <w:r w:rsidR="0024670A" w:rsidRPr="0004147A">
              <w:rPr>
                <w:i/>
                <w:iCs/>
              </w:rPr>
              <w:t>do</w:t>
            </w:r>
            <w:r w:rsidR="0024670A">
              <w:t xml:space="preserve"> with your worry</w:t>
            </w:r>
            <w:r w:rsidR="00D50F23">
              <w:t xml:space="preserve">, because </w:t>
            </w:r>
            <w:r w:rsidR="00D50F23">
              <w:rPr>
                <w:u w:val="single"/>
              </w:rPr>
              <w:t>Jesus’ power calms our worries</w:t>
            </w:r>
            <w:r w:rsidR="0024670A">
              <w:t xml:space="preserve">. </w:t>
            </w:r>
          </w:p>
          <w:p w14:paraId="152C5D8B" w14:textId="77777777" w:rsidR="00257589" w:rsidRDefault="00257589"/>
          <w:p w14:paraId="3ADD0659" w14:textId="69BA34D2" w:rsidR="0024670A" w:rsidRDefault="0004147A">
            <w:proofErr w:type="gramStart"/>
            <w:r>
              <w:t>We’ll</w:t>
            </w:r>
            <w:proofErr w:type="gramEnd"/>
            <w:r>
              <w:t xml:space="preserve"> explore that in a minute, but first let’s talk about this past week’s God sightings. Where have you seen God provide for you? Where has he been busy working in your world? </w:t>
            </w:r>
            <w:r w:rsidR="00F27252">
              <w:t xml:space="preserve">(Share your own example.) </w:t>
            </w:r>
            <w:r>
              <w:t>Pause me for a minute as you talk about that…</w:t>
            </w:r>
          </w:p>
          <w:p w14:paraId="59D34C63" w14:textId="1A266296" w:rsidR="0004147A" w:rsidRDefault="0004147A"/>
          <w:p w14:paraId="4DA0C831" w14:textId="146B709E" w:rsidR="0004147A" w:rsidRDefault="0004147A">
            <w:r>
              <w:t>[SMILE AS YOU HOLD UP “PAUSE” SIGN]</w:t>
            </w:r>
          </w:p>
          <w:p w14:paraId="7239A741" w14:textId="7806E06F" w:rsidR="0004147A" w:rsidRDefault="0004147A"/>
        </w:tc>
      </w:tr>
      <w:tr w:rsidR="0024670A" w14:paraId="61F954BE" w14:textId="77777777" w:rsidTr="007960FC">
        <w:tc>
          <w:tcPr>
            <w:tcW w:w="1131" w:type="dxa"/>
          </w:tcPr>
          <w:p w14:paraId="2B1D2AE6" w14:textId="59FB3A0F" w:rsidR="0024670A" w:rsidRDefault="00372507">
            <w:r>
              <w:t>3.5</w:t>
            </w:r>
          </w:p>
        </w:tc>
        <w:tc>
          <w:tcPr>
            <w:tcW w:w="1869" w:type="dxa"/>
          </w:tcPr>
          <w:p w14:paraId="19038130" w14:textId="3BA3EAC8" w:rsidR="0024670A" w:rsidRDefault="00471A78" w:rsidP="00372507">
            <w:r>
              <w:t>Music Video</w:t>
            </w:r>
          </w:p>
        </w:tc>
        <w:tc>
          <w:tcPr>
            <w:tcW w:w="6350" w:type="dxa"/>
          </w:tcPr>
          <w:p w14:paraId="6AB8AA33" w14:textId="77777777" w:rsidR="00471A78" w:rsidRDefault="00471A78" w:rsidP="00372507">
            <w:r>
              <w:t xml:space="preserve">Thanks for sharing! </w:t>
            </w:r>
          </w:p>
          <w:p w14:paraId="79C3240C" w14:textId="060BEBAE" w:rsidR="00372507" w:rsidRDefault="00471A78" w:rsidP="00372507">
            <w:r>
              <w:t>What do you with worry? Well, these</w:t>
            </w:r>
            <w:r w:rsidR="00372507">
              <w:t xml:space="preserve"> kids have a </w:t>
            </w:r>
            <w:proofErr w:type="gramStart"/>
            <w:r w:rsidR="00372507">
              <w:t>pretty good</w:t>
            </w:r>
            <w:proofErr w:type="gramEnd"/>
            <w:r w:rsidR="00372507">
              <w:t xml:space="preserve"> idea. How about you get on your feet and </w:t>
            </w:r>
            <w:proofErr w:type="gramStart"/>
            <w:r w:rsidR="00372507">
              <w:t>let’s</w:t>
            </w:r>
            <w:proofErr w:type="gramEnd"/>
            <w:r w:rsidR="00372507">
              <w:t xml:space="preserve"> join them!</w:t>
            </w:r>
            <w:r w:rsidR="00AC6A58">
              <w:t xml:space="preserve"> </w:t>
            </w:r>
            <w:r w:rsidR="00AC6A58" w:rsidRPr="00AC6A58">
              <w:t>Pause this video, click the link below and follow along from home!</w:t>
            </w:r>
          </w:p>
          <w:p w14:paraId="71A22930" w14:textId="77777777" w:rsidR="00372507" w:rsidRDefault="00372507" w:rsidP="00372507"/>
          <w:p w14:paraId="69A76EE5" w14:textId="3918D7F0" w:rsidR="00471A78" w:rsidRPr="00471A78" w:rsidRDefault="00471A78" w:rsidP="00372507">
            <w:proofErr w:type="gramStart"/>
            <w:r w:rsidRPr="00471A78">
              <w:t>Won’t</w:t>
            </w:r>
            <w:proofErr w:type="gramEnd"/>
            <w:r w:rsidRPr="00471A78">
              <w:t xml:space="preserve"> Worry ‘Bout a Thing </w:t>
            </w:r>
            <w:r w:rsidR="00AC6A58" w:rsidRPr="00AC6A58">
              <w:t>(Provide this link in a comment or description under your video.)</w:t>
            </w:r>
          </w:p>
          <w:p w14:paraId="5756297F" w14:textId="77777777" w:rsidR="00471A78" w:rsidRPr="00471A78" w:rsidRDefault="00ED5055" w:rsidP="00372507">
            <w:pPr>
              <w:rPr>
                <w:rFonts w:eastAsia="Times New Roman" w:cs="Times New Roman"/>
              </w:rPr>
            </w:pPr>
            <w:hyperlink r:id="rId6" w:history="1">
              <w:r w:rsidR="00471A78" w:rsidRPr="00471A78">
                <w:rPr>
                  <w:rFonts w:eastAsia="Times New Roman" w:cs="Times New Roman"/>
                  <w:color w:val="0563C1" w:themeColor="hyperlink"/>
                  <w:u w:val="single"/>
                </w:rPr>
                <w:t>https://www.youtube.com/watch?v=ECtrMo-QcME</w:t>
              </w:r>
            </w:hyperlink>
          </w:p>
          <w:p w14:paraId="367FDACA" w14:textId="77777777" w:rsidR="0024670A" w:rsidRDefault="0024670A" w:rsidP="00372507"/>
        </w:tc>
      </w:tr>
      <w:tr w:rsidR="0024670A" w14:paraId="3FB51793" w14:textId="77777777" w:rsidTr="007960FC">
        <w:tc>
          <w:tcPr>
            <w:tcW w:w="1131" w:type="dxa"/>
          </w:tcPr>
          <w:p w14:paraId="3534E34D" w14:textId="4A5B5A26" w:rsidR="0024670A" w:rsidRDefault="00687849">
            <w:r>
              <w:t>8</w:t>
            </w:r>
          </w:p>
        </w:tc>
        <w:tc>
          <w:tcPr>
            <w:tcW w:w="1869" w:type="dxa"/>
          </w:tcPr>
          <w:p w14:paraId="4900D87D" w14:textId="2D6A5C6B" w:rsidR="0024670A" w:rsidRDefault="00372507">
            <w:r>
              <w:t>Family Discussion</w:t>
            </w:r>
          </w:p>
        </w:tc>
        <w:tc>
          <w:tcPr>
            <w:tcW w:w="6350" w:type="dxa"/>
          </w:tcPr>
          <w:p w14:paraId="23EF10DE" w14:textId="0114E6D7" w:rsidR="0024670A" w:rsidRDefault="00372507">
            <w:r>
              <w:t xml:space="preserve">That was fun! </w:t>
            </w:r>
            <w:r w:rsidR="00D50F23">
              <w:t xml:space="preserve">What a great song to remind us that </w:t>
            </w:r>
            <w:r w:rsidR="00D50F23">
              <w:rPr>
                <w:u w:val="single"/>
              </w:rPr>
              <w:t>Jesus’ power calms our worries</w:t>
            </w:r>
            <w:r w:rsidR="00D50F23">
              <w:t>.</w:t>
            </w:r>
          </w:p>
          <w:p w14:paraId="19E87AA2" w14:textId="77777777" w:rsidR="00D50F23" w:rsidRPr="00D50F23" w:rsidRDefault="00D50F23"/>
          <w:p w14:paraId="2EC19145" w14:textId="431E887A" w:rsidR="00372507" w:rsidRDefault="00372507">
            <w:r>
              <w:t>[</w:t>
            </w:r>
            <w:r w:rsidRPr="00372507">
              <w:rPr>
                <w:i/>
                <w:iCs/>
              </w:rPr>
              <w:t>Sigh…]</w:t>
            </w:r>
            <w:r>
              <w:t xml:space="preserve"> The world seems </w:t>
            </w:r>
            <w:proofErr w:type="gramStart"/>
            <w:r>
              <w:t>really worried</w:t>
            </w:r>
            <w:proofErr w:type="gramEnd"/>
            <w:r>
              <w:t>. Worried about the coronavirus, about jobs, about so many things. What are you hearing that we should be worried about right now? Write or draw t</w:t>
            </w:r>
            <w:r w:rsidR="00257589">
              <w:t>he</w:t>
            </w:r>
            <w:r>
              <w:t xml:space="preserve"> things </w:t>
            </w:r>
            <w:proofErr w:type="gramStart"/>
            <w:r w:rsidR="00F27252">
              <w:t>you’re</w:t>
            </w:r>
            <w:proofErr w:type="gramEnd"/>
            <w:r w:rsidR="00F27252">
              <w:t xml:space="preserve"> hearing people worry about</w:t>
            </w:r>
            <w:r>
              <w:t xml:space="preserve">—one thing on each piece of paper. </w:t>
            </w:r>
            <w:r w:rsidR="00F27252">
              <w:t>Make a whole bunch! Pause the video while you do that.</w:t>
            </w:r>
          </w:p>
          <w:p w14:paraId="469AF6EE" w14:textId="77777777" w:rsidR="00257589" w:rsidRDefault="00257589"/>
          <w:p w14:paraId="0451DCD4" w14:textId="1E021587" w:rsidR="007577F3" w:rsidRDefault="00257589">
            <w:r>
              <w:t xml:space="preserve">Thanks. Now talk about this: What </w:t>
            </w:r>
            <w:r w:rsidR="007577F3">
              <w:t>do you usually do when you get</w:t>
            </w:r>
            <w:r>
              <w:t xml:space="preserve"> worried? </w:t>
            </w:r>
            <w:r w:rsidR="00F462FB">
              <w:t>As for me…</w:t>
            </w:r>
            <w:r w:rsidR="00687849">
              <w:t xml:space="preserve"> </w:t>
            </w:r>
            <w:r w:rsidR="00F462FB">
              <w:t>(</w:t>
            </w:r>
            <w:proofErr w:type="gramStart"/>
            <w:r w:rsidR="00382204">
              <w:t>share</w:t>
            </w:r>
            <w:proofErr w:type="gramEnd"/>
            <w:r w:rsidR="00382204">
              <w:t xml:space="preserve"> a brief personal example.</w:t>
            </w:r>
            <w:r w:rsidR="00F462FB">
              <w:t>)</w:t>
            </w:r>
          </w:p>
          <w:p w14:paraId="67414BD6" w14:textId="77777777" w:rsidR="00F462FB" w:rsidRDefault="00F462FB"/>
          <w:p w14:paraId="7707894A" w14:textId="775DABCD" w:rsidR="00687849" w:rsidRDefault="00211390">
            <w:r>
              <w:t>P</w:t>
            </w:r>
            <w:r w:rsidR="00687849">
              <w:t>ause me as you</w:t>
            </w:r>
            <w:r w:rsidR="00257589">
              <w:t xml:space="preserve"> talk about </w:t>
            </w:r>
            <w:r w:rsidR="00F462FB">
              <w:t xml:space="preserve">what </w:t>
            </w:r>
            <w:r w:rsidR="00F462FB" w:rsidRPr="00687849">
              <w:rPr>
                <w:i/>
                <w:iCs/>
              </w:rPr>
              <w:t>you</w:t>
            </w:r>
            <w:r w:rsidR="00F462FB">
              <w:t xml:space="preserve"> do when </w:t>
            </w:r>
            <w:r w:rsidR="00F462FB" w:rsidRPr="00687849">
              <w:rPr>
                <w:i/>
                <w:iCs/>
              </w:rPr>
              <w:t>you</w:t>
            </w:r>
            <w:r w:rsidR="00F462FB">
              <w:t xml:space="preserve"> worry</w:t>
            </w:r>
            <w:r w:rsidR="00257589">
              <w:t xml:space="preserve">. </w:t>
            </w:r>
            <w:proofErr w:type="gramStart"/>
            <w:r w:rsidR="00043320">
              <w:t>And</w:t>
            </w:r>
            <w:proofErr w:type="gramEnd"/>
            <w:r w:rsidR="00043320">
              <w:t xml:space="preserve"> as you talk</w:t>
            </w:r>
            <w:r w:rsidR="001C10C3">
              <w:t>,</w:t>
            </w:r>
            <w:r w:rsidR="00043320">
              <w:t xml:space="preserve"> crumple up those pieces of paper you wrote on. </w:t>
            </w:r>
            <w:proofErr w:type="gramStart"/>
            <w:r w:rsidR="00F462FB">
              <w:t>You’ll</w:t>
            </w:r>
            <w:proofErr w:type="gramEnd"/>
            <w:r w:rsidR="00F462FB">
              <w:t xml:space="preserve"> need them in a few minutes.</w:t>
            </w:r>
            <w:r w:rsidR="00043320">
              <w:t xml:space="preserve"> </w:t>
            </w:r>
          </w:p>
          <w:p w14:paraId="1C091C21" w14:textId="2488EBEA" w:rsidR="00042E0C" w:rsidRDefault="00042E0C"/>
          <w:p w14:paraId="33CF4640" w14:textId="056680B9" w:rsidR="00042E0C" w:rsidRDefault="00F27252">
            <w:proofErr w:type="gramStart"/>
            <w:r>
              <w:t>Ready?</w:t>
            </w:r>
            <w:proofErr w:type="gramEnd"/>
            <w:r>
              <w:t xml:space="preserve"> Tell your family: </w:t>
            </w:r>
            <w:r w:rsidR="00042E0C">
              <w:t xml:space="preserve">What do you usually do when you worry? </w:t>
            </w:r>
          </w:p>
          <w:p w14:paraId="407E133E" w14:textId="6573FE3F" w:rsidR="00257589" w:rsidRDefault="00257589"/>
        </w:tc>
      </w:tr>
      <w:tr w:rsidR="0024670A" w14:paraId="053E21C6" w14:textId="77777777" w:rsidTr="007960FC">
        <w:tc>
          <w:tcPr>
            <w:tcW w:w="1131" w:type="dxa"/>
          </w:tcPr>
          <w:p w14:paraId="35BB961A" w14:textId="06B558FF" w:rsidR="004F39A5" w:rsidRDefault="004F39A5" w:rsidP="004F39A5">
            <w:r>
              <w:lastRenderedPageBreak/>
              <w:t xml:space="preserve">Telling story: 2.5 minutes; discussion </w:t>
            </w:r>
            <w:r w:rsidR="00042E0C">
              <w:t>4</w:t>
            </w:r>
            <w:r>
              <w:t xml:space="preserve"> </w:t>
            </w:r>
            <w:proofErr w:type="spellStart"/>
            <w:r>
              <w:t>mins</w:t>
            </w:r>
            <w:proofErr w:type="spellEnd"/>
          </w:p>
          <w:p w14:paraId="05C45D3A" w14:textId="77777777" w:rsidR="004F39A5" w:rsidRDefault="004F39A5" w:rsidP="004F39A5"/>
          <w:p w14:paraId="21564B61" w14:textId="55B846D5" w:rsidR="004F39A5" w:rsidRDefault="00042E0C" w:rsidP="004F39A5">
            <w:r>
              <w:t>7</w:t>
            </w:r>
            <w:r w:rsidR="004F39A5">
              <w:t xml:space="preserve"> total</w:t>
            </w:r>
          </w:p>
        </w:tc>
        <w:tc>
          <w:tcPr>
            <w:tcW w:w="1869" w:type="dxa"/>
          </w:tcPr>
          <w:p w14:paraId="06968E13" w14:textId="552682EA" w:rsidR="0024670A" w:rsidRDefault="00257589">
            <w:r>
              <w:t>Bible Story</w:t>
            </w:r>
          </w:p>
        </w:tc>
        <w:tc>
          <w:tcPr>
            <w:tcW w:w="6350" w:type="dxa"/>
          </w:tcPr>
          <w:p w14:paraId="1E5F3CF5" w14:textId="686FD20B" w:rsidR="0024670A" w:rsidRDefault="00257589">
            <w:r>
              <w:t xml:space="preserve">There was a </w:t>
            </w:r>
            <w:proofErr w:type="gramStart"/>
            <w:r>
              <w:t>guy</w:t>
            </w:r>
            <w:proofErr w:type="gramEnd"/>
            <w:r>
              <w:t xml:space="preserve"> in the Bible who trusted Jesus, but then started to worry and </w:t>
            </w:r>
            <w:r w:rsidR="00042E0C">
              <w:t>things didn’t go well</w:t>
            </w:r>
            <w:r>
              <w:t xml:space="preserve">. </w:t>
            </w:r>
            <w:r w:rsidR="00D50F23">
              <w:t>If you want to follow along in your Bible, look up Matthew 14:22-33.</w:t>
            </w:r>
          </w:p>
          <w:p w14:paraId="4864E8DC" w14:textId="77777777" w:rsidR="00F27252" w:rsidRDefault="00F27252"/>
          <w:p w14:paraId="62462DD7" w14:textId="51009AE8" w:rsidR="00F27252" w:rsidRDefault="00F27252">
            <w:r>
              <w:t>(Tell the story in your own words, covering these points and demonstrating the motions in parentheses for kids to copy.</w:t>
            </w:r>
            <w:r w:rsidR="00382204">
              <w:t>)</w:t>
            </w:r>
          </w:p>
          <w:p w14:paraId="39597CDA" w14:textId="77777777" w:rsidR="00F27252" w:rsidRDefault="00F27252"/>
          <w:p w14:paraId="59490AC0" w14:textId="652B4E8B" w:rsidR="00F27252" w:rsidRDefault="00F27252" w:rsidP="00F27252">
            <w:pPr>
              <w:pStyle w:val="ListParagraph"/>
              <w:numPr>
                <w:ilvl w:val="0"/>
                <w:numId w:val="2"/>
              </w:numPr>
            </w:pPr>
            <w:r>
              <w:t>Jesus’ friends were in a boat (rock back and forth)</w:t>
            </w:r>
          </w:p>
          <w:p w14:paraId="497113B2" w14:textId="77777777" w:rsidR="00F27252" w:rsidRDefault="00F27252" w:rsidP="00F27252">
            <w:pPr>
              <w:pStyle w:val="ListParagraph"/>
              <w:numPr>
                <w:ilvl w:val="0"/>
                <w:numId w:val="2"/>
              </w:numPr>
            </w:pPr>
            <w:r>
              <w:t>The wind picked up and the waves got bigger (rock back and forth harder)</w:t>
            </w:r>
          </w:p>
          <w:p w14:paraId="28513DFC" w14:textId="1C83B472" w:rsidR="00F27252" w:rsidRDefault="00F27252" w:rsidP="00F27252">
            <w:pPr>
              <w:pStyle w:val="ListParagraph"/>
              <w:numPr>
                <w:ilvl w:val="0"/>
                <w:numId w:val="2"/>
              </w:numPr>
            </w:pPr>
            <w:r>
              <w:t xml:space="preserve">The wind was </w:t>
            </w:r>
            <w:r>
              <w:rPr>
                <w:i/>
              </w:rPr>
              <w:t>howling</w:t>
            </w:r>
            <w:r>
              <w:t>! (howl)</w:t>
            </w:r>
          </w:p>
          <w:p w14:paraId="1516D3F9" w14:textId="5014AC04" w:rsidR="00F27252" w:rsidRDefault="00F27252" w:rsidP="00F27252">
            <w:pPr>
              <w:pStyle w:val="ListParagraph"/>
              <w:numPr>
                <w:ilvl w:val="0"/>
                <w:numId w:val="2"/>
              </w:numPr>
            </w:pPr>
            <w:r>
              <w:t>Jesus’ friends saw Jesus walking on the water toward them (make surprised face)</w:t>
            </w:r>
          </w:p>
          <w:p w14:paraId="441802EC" w14:textId="544F2D1D" w:rsidR="00F27252" w:rsidRDefault="00F27252" w:rsidP="00F27252">
            <w:pPr>
              <w:pStyle w:val="ListParagraph"/>
              <w:numPr>
                <w:ilvl w:val="0"/>
                <w:numId w:val="2"/>
              </w:numPr>
            </w:pPr>
            <w:r>
              <w:t>Peter got out of the boat to walk on water with Jesus.</w:t>
            </w:r>
          </w:p>
          <w:p w14:paraId="70CAD2E4" w14:textId="30096FA3" w:rsidR="007C7C9C" w:rsidRDefault="007C7C9C"/>
          <w:p w14:paraId="750C8EF6" w14:textId="0CB239BC" w:rsidR="007C7C9C" w:rsidRDefault="007C7C9C">
            <w:proofErr w:type="gramStart"/>
            <w:r>
              <w:t xml:space="preserve">Pick one of you right now to pretend to be Peter (Pause 2 beats) Got </w:t>
            </w:r>
            <w:r w:rsidR="00A86445">
              <w:t>someone</w:t>
            </w:r>
            <w:r>
              <w:t>?</w:t>
            </w:r>
            <w:proofErr w:type="gramEnd"/>
            <w:r>
              <w:t xml:space="preserve"> </w:t>
            </w:r>
            <w:r w:rsidR="00A86445">
              <w:t xml:space="preserve"> Okay, Peter, stand up and look across the room. </w:t>
            </w:r>
            <w:proofErr w:type="gramStart"/>
            <w:r w:rsidR="00A86445">
              <w:t>We’re</w:t>
            </w:r>
            <w:proofErr w:type="gramEnd"/>
            <w:r w:rsidR="00A86445">
              <w:t xml:space="preserve"> going to pretend that where you’re looking is where Jesus is waiting for you. </w:t>
            </w:r>
            <w:proofErr w:type="gramStart"/>
            <w:r w:rsidR="00A86445">
              <w:t>You’re</w:t>
            </w:r>
            <w:proofErr w:type="gramEnd"/>
            <w:r w:rsidR="00A86445">
              <w:t xml:space="preserve"> going to step </w:t>
            </w:r>
            <w:r w:rsidR="001C10C3">
              <w:t>out of</w:t>
            </w:r>
            <w:r w:rsidR="00A86445">
              <w:t xml:space="preserve"> the boat so take a step up and over…and stand on the water. Now take a step toward Jesus…keep your eyes on him…and now another step…</w:t>
            </w:r>
          </w:p>
          <w:p w14:paraId="1B13FC1E" w14:textId="77777777" w:rsidR="00F27252" w:rsidRDefault="00F27252"/>
          <w:p w14:paraId="68BBC378" w14:textId="611E06D0" w:rsidR="00F27252" w:rsidRDefault="00F27252">
            <w:r>
              <w:t>Everyone else, as Peter walks, throw all those paper worries at him! Pause the video while you give everyone a turn to be Peter.</w:t>
            </w:r>
          </w:p>
          <w:p w14:paraId="57F84143" w14:textId="77777777" w:rsidR="00F27252" w:rsidRDefault="00F27252"/>
          <w:p w14:paraId="0E21FC23" w14:textId="580F1644" w:rsidR="00687849" w:rsidRDefault="00F27252">
            <w:proofErr w:type="gramStart"/>
            <w:r>
              <w:t>That’s</w:t>
            </w:r>
            <w:proofErr w:type="gramEnd"/>
            <w:r>
              <w:t xml:space="preserve"> like what happened to Peter! He looked </w:t>
            </w:r>
            <w:proofErr w:type="gramStart"/>
            <w:r>
              <w:t>around and saw the wind and waves</w:t>
            </w:r>
            <w:proofErr w:type="gramEnd"/>
            <w:r>
              <w:t xml:space="preserve"> and got worried he would drown.</w:t>
            </w:r>
            <w:r w:rsidR="00A86445">
              <w:t xml:space="preserve"> He took his eyes off Jesus and the worr</w:t>
            </w:r>
            <w:r w:rsidR="00F177F1">
              <w:t>y</w:t>
            </w:r>
            <w:r w:rsidR="00A86445">
              <w:t xml:space="preserve"> started distracting him. </w:t>
            </w:r>
          </w:p>
          <w:p w14:paraId="4DB315CF" w14:textId="77777777" w:rsidR="00687849" w:rsidRDefault="00687849"/>
          <w:p w14:paraId="2FF921C9" w14:textId="7623D9D4" w:rsidR="00A86445" w:rsidRDefault="00687849" w:rsidP="00D50F23">
            <w:r>
              <w:t xml:space="preserve">Once Peter took his eyes off Jesus and paid more attention to his worries than to Jesus, he sank like a rock. </w:t>
            </w:r>
            <w:proofErr w:type="gramStart"/>
            <w:r w:rsidR="00D50F23">
              <w:t>But</w:t>
            </w:r>
            <w:proofErr w:type="gramEnd"/>
            <w:r w:rsidR="00D50F23">
              <w:t xml:space="preserve"> Jesus grabbed Peter by the arm and saved him.</w:t>
            </w:r>
          </w:p>
          <w:p w14:paraId="67028DF8" w14:textId="5600A532" w:rsidR="00257589" w:rsidRDefault="00257589"/>
          <w:p w14:paraId="24D9DCCB" w14:textId="77777777" w:rsidR="00D50F23" w:rsidRDefault="00042E0C">
            <w:r>
              <w:t xml:space="preserve">Here’s a question for you to talk about: </w:t>
            </w:r>
          </w:p>
          <w:p w14:paraId="4F17AA3C" w14:textId="190C08C4" w:rsidR="00D50F23" w:rsidRDefault="00D50F23">
            <w:r>
              <w:t>• What happened as you tried to walk across the room and the papers kept hitting you? Pause me while you talk about that.</w:t>
            </w:r>
          </w:p>
          <w:p w14:paraId="7DB91773" w14:textId="77777777" w:rsidR="00D50F23" w:rsidRDefault="00D50F23"/>
          <w:p w14:paraId="7494ABA7" w14:textId="068A1E9B" w:rsidR="00D50F23" w:rsidRDefault="00D50F23">
            <w:r>
              <w:t>Now pause me and talk about this question:</w:t>
            </w:r>
          </w:p>
          <w:p w14:paraId="71CE4CD2" w14:textId="2BE5A138" w:rsidR="00042E0C" w:rsidRDefault="00D50F23">
            <w:r>
              <w:t xml:space="preserve">• </w:t>
            </w:r>
            <w:r w:rsidR="00EF165F">
              <w:t xml:space="preserve">Out of all the things you could be worried about, </w:t>
            </w:r>
            <w:proofErr w:type="gramStart"/>
            <w:r w:rsidR="00EF165F">
              <w:t>what’s</w:t>
            </w:r>
            <w:proofErr w:type="gramEnd"/>
            <w:r w:rsidR="00EF165F">
              <w:t xml:space="preserve"> the one you worry about </w:t>
            </w:r>
            <w:r w:rsidR="00EF165F" w:rsidRPr="00D50F23">
              <w:rPr>
                <w:i/>
              </w:rPr>
              <w:t>most</w:t>
            </w:r>
            <w:r w:rsidR="00EF165F">
              <w:t xml:space="preserve">? </w:t>
            </w:r>
            <w:r>
              <w:t>How is that distracting you from Jesus?</w:t>
            </w:r>
          </w:p>
          <w:p w14:paraId="2366B81D" w14:textId="77777777" w:rsidR="00257589" w:rsidRDefault="00257589" w:rsidP="00D50F23"/>
          <w:p w14:paraId="58D52D77" w14:textId="1D7CE323" w:rsidR="00D50F23" w:rsidRPr="00D50F23" w:rsidRDefault="00D50F23" w:rsidP="00D50F23">
            <w:r>
              <w:t xml:space="preserve">Thanks for sharing! If your worries sometimes distract you from Jesus, </w:t>
            </w:r>
            <w:proofErr w:type="gramStart"/>
            <w:r>
              <w:t>you’re</w:t>
            </w:r>
            <w:proofErr w:type="gramEnd"/>
            <w:r>
              <w:t xml:space="preserve"> just like Peter. </w:t>
            </w:r>
            <w:proofErr w:type="gramStart"/>
            <w:r>
              <w:t>But</w:t>
            </w:r>
            <w:proofErr w:type="gramEnd"/>
            <w:r>
              <w:t xml:space="preserve"> you can learn the same lesson he did: </w:t>
            </w:r>
            <w:r>
              <w:rPr>
                <w:u w:val="single"/>
              </w:rPr>
              <w:t>Jesus’ power calms our worries</w:t>
            </w:r>
            <w:r>
              <w:t>.</w:t>
            </w:r>
          </w:p>
        </w:tc>
      </w:tr>
      <w:tr w:rsidR="0024670A" w14:paraId="79F8B2F5" w14:textId="77777777" w:rsidTr="007960FC">
        <w:tc>
          <w:tcPr>
            <w:tcW w:w="1131" w:type="dxa"/>
          </w:tcPr>
          <w:p w14:paraId="3BA25FDA" w14:textId="40C58539" w:rsidR="0024670A" w:rsidRDefault="007960FC">
            <w:r>
              <w:t>5</w:t>
            </w:r>
          </w:p>
        </w:tc>
        <w:tc>
          <w:tcPr>
            <w:tcW w:w="1869" w:type="dxa"/>
          </w:tcPr>
          <w:p w14:paraId="5F440D81" w14:textId="01696EBF" w:rsidR="0024670A" w:rsidRDefault="00042E0C">
            <w:r>
              <w:t>Science Fun: Pepper on Water</w:t>
            </w:r>
          </w:p>
        </w:tc>
        <w:tc>
          <w:tcPr>
            <w:tcW w:w="6350" w:type="dxa"/>
          </w:tcPr>
          <w:p w14:paraId="24B413E8" w14:textId="04D49FBD" w:rsidR="00EF165F" w:rsidRDefault="00EF165F">
            <w:proofErr w:type="gramStart"/>
            <w:r>
              <w:t>Let’s</w:t>
            </w:r>
            <w:proofErr w:type="gramEnd"/>
            <w:r>
              <w:t xml:space="preserve"> try a </w:t>
            </w:r>
            <w:r w:rsidR="00042E0C">
              <w:t xml:space="preserve">fun experiment </w:t>
            </w:r>
            <w:r>
              <w:t xml:space="preserve">that shows how </w:t>
            </w:r>
            <w:r w:rsidRPr="00D50F23">
              <w:rPr>
                <w:u w:val="single"/>
              </w:rPr>
              <w:t>Jesus’ power can calm our worries</w:t>
            </w:r>
            <w:r>
              <w:t xml:space="preserve">. </w:t>
            </w:r>
            <w:proofErr w:type="gramStart"/>
            <w:r>
              <w:t>You’ll</w:t>
            </w:r>
            <w:proofErr w:type="gramEnd"/>
            <w:r>
              <w:t xml:space="preserve"> need these things…</w:t>
            </w:r>
          </w:p>
          <w:p w14:paraId="6A9740E8" w14:textId="47A1ECE2" w:rsidR="00EF165F" w:rsidRDefault="00EF165F"/>
          <w:p w14:paraId="2A096375" w14:textId="5B226CDC" w:rsidR="00EF165F" w:rsidRDefault="00EF165F">
            <w:r>
              <w:t>[SHOW COMPONENTS</w:t>
            </w:r>
            <w:r w:rsidR="00D50F23">
              <w:t xml:space="preserve"> AND NAME THEM</w:t>
            </w:r>
            <w:r>
              <w:t xml:space="preserve">] </w:t>
            </w:r>
          </w:p>
          <w:p w14:paraId="0C305CA7" w14:textId="365F2758" w:rsidR="00EF165F" w:rsidRDefault="00EF165F"/>
          <w:p w14:paraId="7B75290A" w14:textId="578B95FD" w:rsidR="00EF165F" w:rsidRDefault="00EF165F">
            <w:r>
              <w:t>A bowl of water, pepper, and some sort of</w:t>
            </w:r>
            <w:r w:rsidR="00D50F23">
              <w:t xml:space="preserve"> dish soap. Pause the video, g</w:t>
            </w:r>
            <w:r>
              <w:t xml:space="preserve">et those, come back, and </w:t>
            </w:r>
            <w:proofErr w:type="gramStart"/>
            <w:r>
              <w:t>let’s</w:t>
            </w:r>
            <w:proofErr w:type="gramEnd"/>
            <w:r>
              <w:t xml:space="preserve"> try something together. </w:t>
            </w:r>
          </w:p>
          <w:p w14:paraId="32B745B3" w14:textId="3BF9A0F2" w:rsidR="00EF165F" w:rsidRDefault="00EF165F"/>
          <w:p w14:paraId="72A0313D" w14:textId="362B44ED" w:rsidR="00EF165F" w:rsidRDefault="00EF165F">
            <w:proofErr w:type="gramStart"/>
            <w:r>
              <w:t>We’re</w:t>
            </w:r>
            <w:proofErr w:type="gramEnd"/>
            <w:r>
              <w:t xml:space="preserve"> back! </w:t>
            </w:r>
            <w:proofErr w:type="gramStart"/>
            <w:r>
              <w:t>I’ll</w:t>
            </w:r>
            <w:proofErr w:type="gramEnd"/>
            <w:r>
              <w:t xml:space="preserve"> show you what to do and then you try</w:t>
            </w:r>
            <w:r w:rsidR="00B26712">
              <w:t xml:space="preserve"> it</w:t>
            </w:r>
            <w:r>
              <w:t xml:space="preserve">, too. </w:t>
            </w:r>
          </w:p>
          <w:p w14:paraId="07497F48" w14:textId="29A4AAC0" w:rsidR="00EF165F" w:rsidRDefault="00EF165F"/>
          <w:p w14:paraId="2D374711" w14:textId="6A9E5DF6" w:rsidR="00EF165F" w:rsidRDefault="00EF165F">
            <w:r>
              <w:t>First, look at your bowl of water…</w:t>
            </w:r>
            <w:proofErr w:type="gramStart"/>
            <w:r>
              <w:t>it’s</w:t>
            </w:r>
            <w:proofErr w:type="gramEnd"/>
            <w:r>
              <w:t xml:space="preserve"> clear and clean. </w:t>
            </w:r>
          </w:p>
          <w:p w14:paraId="4E4030D1" w14:textId="0F9D90AE" w:rsidR="00EF165F" w:rsidRDefault="00EF165F"/>
          <w:p w14:paraId="2AC41304" w14:textId="41BBE687" w:rsidR="00EF165F" w:rsidRDefault="00EF165F">
            <w:proofErr w:type="gramStart"/>
            <w:r>
              <w:t>But then</w:t>
            </w:r>
            <w:proofErr w:type="gramEnd"/>
            <w:r>
              <w:t xml:space="preserve">, worries start sprinkling in. </w:t>
            </w:r>
            <w:r w:rsidR="00B26712">
              <w:t xml:space="preserve">(Add pepper) </w:t>
            </w:r>
            <w:r>
              <w:t>A few worries…</w:t>
            </w:r>
            <w:r w:rsidR="00B26712">
              <w:t xml:space="preserve"> (</w:t>
            </w:r>
            <w:proofErr w:type="gramStart"/>
            <w:r w:rsidR="00B26712">
              <w:t>add</w:t>
            </w:r>
            <w:proofErr w:type="gramEnd"/>
            <w:r w:rsidR="00B26712">
              <w:t xml:space="preserve"> more pepper) </w:t>
            </w:r>
            <w:r>
              <w:t>then a few more…</w:t>
            </w:r>
            <w:r w:rsidR="00B26712">
              <w:t xml:space="preserve"> (</w:t>
            </w:r>
            <w:proofErr w:type="gramStart"/>
            <w:r w:rsidR="00B26712">
              <w:t>shake</w:t>
            </w:r>
            <w:proofErr w:type="gramEnd"/>
            <w:r w:rsidR="00B26712">
              <w:t xml:space="preserve"> pepper container hard) </w:t>
            </w:r>
            <w:r>
              <w:t xml:space="preserve">and pretty soon worries are all we see. </w:t>
            </w:r>
            <w:r w:rsidR="00574914">
              <w:t>Hey! This pepper reminds me of all the waves Peter saw on the water!</w:t>
            </w:r>
          </w:p>
          <w:p w14:paraId="20C0C0A0" w14:textId="1DAA7D57" w:rsidR="00EF165F" w:rsidRDefault="00EF165F"/>
          <w:p w14:paraId="30972376" w14:textId="4B90ADE3" w:rsidR="00EF165F" w:rsidRDefault="00574914">
            <w:r>
              <w:t xml:space="preserve">We have </w:t>
            </w:r>
            <w:proofErr w:type="gramStart"/>
            <w:r>
              <w:t>a lot of</w:t>
            </w:r>
            <w:proofErr w:type="gramEnd"/>
            <w:r>
              <w:t xml:space="preserve"> worries coming at us right now. So how can we make those worries run away from us instead?</w:t>
            </w:r>
          </w:p>
          <w:p w14:paraId="34B89EF3" w14:textId="29B6ACD1" w:rsidR="00EF165F" w:rsidRDefault="00EF165F"/>
          <w:p w14:paraId="541F1749" w14:textId="79B47820" w:rsidR="0008136A" w:rsidRDefault="00EF165F">
            <w:r>
              <w:t xml:space="preserve">You can </w:t>
            </w:r>
            <w:r w:rsidR="0008136A">
              <w:t>try to clear them out on your own but look what happens</w:t>
            </w:r>
            <w:r w:rsidR="00B26712">
              <w:t>… (</w:t>
            </w:r>
            <w:proofErr w:type="gramStart"/>
            <w:r w:rsidR="00B26712">
              <w:t>stick</w:t>
            </w:r>
            <w:proofErr w:type="gramEnd"/>
            <w:r w:rsidR="00B26712">
              <w:t xml:space="preserve"> finger in bowl): </w:t>
            </w:r>
            <w:r w:rsidR="0008136A">
              <w:t xml:space="preserve">they just stick to you. </w:t>
            </w:r>
          </w:p>
          <w:p w14:paraId="282CBD69" w14:textId="77777777" w:rsidR="0008136A" w:rsidRDefault="0008136A"/>
          <w:p w14:paraId="60108DEA" w14:textId="255314CE" w:rsidR="00EF165F" w:rsidRDefault="0008136A">
            <w:r>
              <w:t>So</w:t>
            </w:r>
            <w:r w:rsidR="00B26712">
              <w:t>,</w:t>
            </w:r>
            <w:r>
              <w:t xml:space="preserve"> do this instead: </w:t>
            </w:r>
            <w:r w:rsidR="00B26712">
              <w:t xml:space="preserve">Wipe off your finger and then put some </w:t>
            </w:r>
            <w:r w:rsidR="00574914">
              <w:t xml:space="preserve">dish </w:t>
            </w:r>
            <w:r w:rsidR="00B26712">
              <w:t xml:space="preserve">soap on it. </w:t>
            </w:r>
            <w:proofErr w:type="gramStart"/>
            <w:r w:rsidR="00B26712">
              <w:t>That’s</w:t>
            </w:r>
            <w:proofErr w:type="gramEnd"/>
            <w:r w:rsidR="00B26712">
              <w:t xml:space="preserve"> like keeping your eyes on Jesus. Then put your finger back in with your worries… (the pepper will skitter away)</w:t>
            </w:r>
          </w:p>
          <w:p w14:paraId="02FE43C4" w14:textId="6F7A63C2" w:rsidR="00B26712" w:rsidRDefault="00B26712"/>
          <w:p w14:paraId="4551F41A" w14:textId="14CE4BC5" w:rsidR="00B26712" w:rsidRPr="00243104" w:rsidRDefault="00B26712">
            <w:pPr>
              <w:rPr>
                <w:u w:val="single"/>
              </w:rPr>
            </w:pPr>
            <w:r>
              <w:t xml:space="preserve">Jesus </w:t>
            </w:r>
            <w:proofErr w:type="gramStart"/>
            <w:r>
              <w:t>doesn’t</w:t>
            </w:r>
            <w:proofErr w:type="gramEnd"/>
            <w:r>
              <w:t xml:space="preserve"> just have power over wind and waves—he has power over our worries, too. </w:t>
            </w:r>
            <w:r w:rsidR="00574914">
              <w:t xml:space="preserve">He has power over Coronavirus! </w:t>
            </w:r>
            <w:r>
              <w:t xml:space="preserve">When we keep our eyes on Jesus, our worries stop bombarding us. </w:t>
            </w:r>
            <w:r w:rsidR="00243104">
              <w:rPr>
                <w:u w:val="single"/>
              </w:rPr>
              <w:t>Jesus’ power calms our worries.</w:t>
            </w:r>
          </w:p>
          <w:p w14:paraId="6784F538" w14:textId="72C0500A" w:rsidR="00B26712" w:rsidRDefault="00B26712"/>
          <w:p w14:paraId="1FA5A8C6" w14:textId="1F35D96F" w:rsidR="00042E0C" w:rsidRDefault="00574914">
            <w:r>
              <w:t>Pause me and t</w:t>
            </w:r>
            <w:r w:rsidR="00B26712">
              <w:t xml:space="preserve">alk </w:t>
            </w:r>
            <w:r w:rsidR="00E8344C">
              <w:t xml:space="preserve">about this: What would help you keep your eyes on Jesus during this worrying time? </w:t>
            </w:r>
          </w:p>
          <w:p w14:paraId="50C6E980" w14:textId="435E9C79" w:rsidR="00B26712" w:rsidRDefault="00B26712"/>
        </w:tc>
      </w:tr>
      <w:tr w:rsidR="0024670A" w14:paraId="1FDD564B" w14:textId="77777777" w:rsidTr="007960FC">
        <w:tc>
          <w:tcPr>
            <w:tcW w:w="1131" w:type="dxa"/>
          </w:tcPr>
          <w:p w14:paraId="54F64A94" w14:textId="4829EB43" w:rsidR="0024670A" w:rsidRDefault="00042E0C">
            <w:r>
              <w:lastRenderedPageBreak/>
              <w:t>2</w:t>
            </w:r>
          </w:p>
        </w:tc>
        <w:tc>
          <w:tcPr>
            <w:tcW w:w="1869" w:type="dxa"/>
          </w:tcPr>
          <w:p w14:paraId="0797E710" w14:textId="42BFE2FD" w:rsidR="0024670A" w:rsidRDefault="00B26712">
            <w:r>
              <w:t>Closing/prayer</w:t>
            </w:r>
          </w:p>
        </w:tc>
        <w:tc>
          <w:tcPr>
            <w:tcW w:w="6350" w:type="dxa"/>
          </w:tcPr>
          <w:p w14:paraId="493D7486" w14:textId="62A86EB7" w:rsidR="00243104" w:rsidRDefault="00E8344C">
            <w:r w:rsidRPr="008D790A">
              <w:rPr>
                <w:u w:val="single"/>
              </w:rPr>
              <w:t>Jesus’ power can calm our worries</w:t>
            </w:r>
            <w:r w:rsidR="00FE504E">
              <w:t xml:space="preserve"> if we</w:t>
            </w:r>
            <w:r>
              <w:t xml:space="preserve"> keep our eyes on him. Do this: Take </w:t>
            </w:r>
            <w:r w:rsidR="00FE504E">
              <w:t>someone’s</w:t>
            </w:r>
            <w:r>
              <w:t xml:space="preserve"> hand and pray for that person </w:t>
            </w:r>
            <w:r w:rsidR="00FE504E">
              <w:t xml:space="preserve">by name </w:t>
            </w:r>
            <w:r>
              <w:t xml:space="preserve">to keep </w:t>
            </w:r>
            <w:proofErr w:type="gramStart"/>
            <w:r>
              <w:t>their</w:t>
            </w:r>
            <w:proofErr w:type="gramEnd"/>
            <w:r>
              <w:t xml:space="preserve"> eyes on Jesu</w:t>
            </w:r>
            <w:r w:rsidR="00243104">
              <w:t>s during this season of worry. Pause the video and do that now.</w:t>
            </w:r>
          </w:p>
          <w:p w14:paraId="4471F3F2" w14:textId="77777777" w:rsidR="00243104" w:rsidRDefault="00243104"/>
          <w:p w14:paraId="3A105EEC" w14:textId="6F5D4007" w:rsidR="0024670A" w:rsidRDefault="00243104">
            <w:r>
              <w:t>Awesome prayers! Now</w:t>
            </w:r>
            <w:r w:rsidR="00E8344C">
              <w:t xml:space="preserve">, </w:t>
            </w:r>
            <w:r>
              <w:t>when this video ends you can draw a cross, heart, or something else that reminds you of Jesus in</w:t>
            </w:r>
            <w:r w:rsidR="00E8344C">
              <w:t xml:space="preserve"> y</w:t>
            </w:r>
            <w:r w:rsidR="00FE504E">
              <w:t>our Thankfulness Journal.</w:t>
            </w:r>
            <w:r>
              <w:t xml:space="preserve"> Thank him for calming your worries.</w:t>
            </w:r>
            <w:r w:rsidR="00FE504E">
              <w:t xml:space="preserve"> </w:t>
            </w:r>
            <w:r w:rsidR="007960FC">
              <w:t xml:space="preserve">Put </w:t>
            </w:r>
            <w:proofErr w:type="gramStart"/>
            <w:r w:rsidR="007960FC">
              <w:t>today’s</w:t>
            </w:r>
            <w:proofErr w:type="gramEnd"/>
            <w:r w:rsidR="007960FC">
              <w:t xml:space="preserve"> date on that page and keep adding to your journal this week as y</w:t>
            </w:r>
            <w:r>
              <w:t>ou see more God Sightings this week.</w:t>
            </w:r>
            <w:r w:rsidR="007960FC">
              <w:t xml:space="preserve"> </w:t>
            </w:r>
            <w:r w:rsidR="00644EDB">
              <w:t>See you next week!</w:t>
            </w:r>
          </w:p>
          <w:p w14:paraId="6987F560" w14:textId="7EB67E18" w:rsidR="00E8344C" w:rsidRDefault="00E8344C" w:rsidP="00243104"/>
        </w:tc>
      </w:tr>
      <w:tr w:rsidR="0024670A" w14:paraId="603C4321" w14:textId="77777777" w:rsidTr="007960FC">
        <w:tc>
          <w:tcPr>
            <w:tcW w:w="1131" w:type="dxa"/>
          </w:tcPr>
          <w:p w14:paraId="09443CBD" w14:textId="3FB26E71" w:rsidR="0024670A" w:rsidRDefault="007960FC">
            <w:r>
              <w:t>Total: 27</w:t>
            </w:r>
          </w:p>
        </w:tc>
        <w:tc>
          <w:tcPr>
            <w:tcW w:w="1869" w:type="dxa"/>
          </w:tcPr>
          <w:p w14:paraId="19DAC8B3" w14:textId="77777777" w:rsidR="0024670A" w:rsidRDefault="0024670A"/>
        </w:tc>
        <w:tc>
          <w:tcPr>
            <w:tcW w:w="6350" w:type="dxa"/>
          </w:tcPr>
          <w:p w14:paraId="79522AAE" w14:textId="77777777" w:rsidR="0024670A" w:rsidRDefault="0024670A"/>
        </w:tc>
      </w:tr>
    </w:tbl>
    <w:p w14:paraId="4648B628" w14:textId="77777777" w:rsidR="0024670A" w:rsidRDefault="0024670A"/>
    <w:sectPr w:rsidR="00246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424C6"/>
    <w:multiLevelType w:val="hybridMultilevel"/>
    <w:tmpl w:val="43A4587A"/>
    <w:lvl w:ilvl="0" w:tplc="EB6AC2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D23C4"/>
    <w:multiLevelType w:val="hybridMultilevel"/>
    <w:tmpl w:val="B342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0A"/>
    <w:rsid w:val="0004147A"/>
    <w:rsid w:val="00042E0C"/>
    <w:rsid w:val="00043320"/>
    <w:rsid w:val="0008136A"/>
    <w:rsid w:val="001C10C3"/>
    <w:rsid w:val="00211390"/>
    <w:rsid w:val="00243104"/>
    <w:rsid w:val="0024670A"/>
    <w:rsid w:val="00257589"/>
    <w:rsid w:val="00372507"/>
    <w:rsid w:val="00382204"/>
    <w:rsid w:val="00471A78"/>
    <w:rsid w:val="004D088D"/>
    <w:rsid w:val="004F39A5"/>
    <w:rsid w:val="00574914"/>
    <w:rsid w:val="00644EDB"/>
    <w:rsid w:val="00687849"/>
    <w:rsid w:val="00691021"/>
    <w:rsid w:val="007577F3"/>
    <w:rsid w:val="007960FC"/>
    <w:rsid w:val="007C7C9C"/>
    <w:rsid w:val="008D790A"/>
    <w:rsid w:val="00A86445"/>
    <w:rsid w:val="00AC6A58"/>
    <w:rsid w:val="00B26712"/>
    <w:rsid w:val="00D50F23"/>
    <w:rsid w:val="00E8344C"/>
    <w:rsid w:val="00ED5055"/>
    <w:rsid w:val="00EE7194"/>
    <w:rsid w:val="00EF165F"/>
    <w:rsid w:val="00F177F1"/>
    <w:rsid w:val="00F27252"/>
    <w:rsid w:val="00F462FB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A8916"/>
  <w15:docId w15:val="{A38B6712-5907-42C6-AD17-B2F981AD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CtrMo-Qc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7734-5506-42C4-A226-096AD812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Keefer</dc:creator>
  <cp:keywords/>
  <dc:description/>
  <cp:lastModifiedBy>Brad Doty</cp:lastModifiedBy>
  <cp:revision>2</cp:revision>
  <cp:lastPrinted>2020-03-18T13:45:00Z</cp:lastPrinted>
  <dcterms:created xsi:type="dcterms:W3CDTF">2020-03-27T18:27:00Z</dcterms:created>
  <dcterms:modified xsi:type="dcterms:W3CDTF">2020-03-27T18:27:00Z</dcterms:modified>
</cp:coreProperties>
</file>